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DD8" w:rsidRPr="00453DD8" w:rsidRDefault="00453DD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8"/>
          <w:szCs w:val="28"/>
        </w:rPr>
      </w:pP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Бүгін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сіз</w:t>
      </w:r>
      <w:proofErr w:type="spellEnd"/>
      <w:r w:rsidR="00866B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,</w:t>
      </w: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453DD8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kk-KZ"/>
        </w:rPr>
        <w:t>«</w:t>
      </w:r>
      <w:r w:rsidRPr="00453DD8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Жеңіл атлетика</w:t>
      </w:r>
      <w:r w:rsidRPr="00453DD8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kk-KZ"/>
        </w:rPr>
        <w:t>»</w:t>
      </w:r>
      <w:r w:rsidRPr="00453DD8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тарауын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бастайсыз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453DD8" w:rsidRPr="00453DD8" w:rsidRDefault="00453DD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Бұл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тарауда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жеңіл атлетика спортының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жіктелуін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қарастырасыз, жаттығулардың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орындалу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техникаларын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меңгересіз,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арнайы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дене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қуаты қасиеттері</w:t>
      </w:r>
      <w:proofErr w:type="gram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</w:t>
      </w:r>
      <w:proofErr w:type="gram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(күш, жылдамдық, төзімділік,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ептілік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икемділік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)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дамытасыз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және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арнайы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жаттығулар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кешенін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құрастыруды үйренесіз.</w:t>
      </w:r>
    </w:p>
    <w:p w:rsidR="00866B78" w:rsidRDefault="00866B7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866B78" w:rsidRPr="00866B78" w:rsidRDefault="00866B7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</w:pPr>
      <w:r w:rsidRPr="00866B78">
        <w:rPr>
          <w:rFonts w:ascii="Times New Roman" w:eastAsia="Times New Roman" w:hAnsi="Times New Roman" w:cs="Times New Roman"/>
          <w:b/>
          <w:i/>
          <w:sz w:val="28"/>
          <w:szCs w:val="28"/>
          <w:lang w:val="kk-KZ"/>
        </w:rPr>
        <w:t>Тақырып атауы</w:t>
      </w:r>
    </w:p>
    <w:p w:rsidR="00453DD8" w:rsidRPr="00866B78" w:rsidRDefault="00866B7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866B78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Жүгіруге арналған арнайы жаттығулар техникасын үйрету, жетілдіру. </w:t>
      </w:r>
      <w:r w:rsidRPr="00866B78">
        <w:rPr>
          <w:rFonts w:ascii="Times New Roman" w:eastAsia="Times New Roman" w:hAnsi="Times New Roman" w:cs="Times New Roman"/>
          <w:sz w:val="28"/>
          <w:szCs w:val="28"/>
        </w:rPr>
        <w:t>Қысқа қашықтыққа жүгірудегі «</w:t>
      </w:r>
      <w:proofErr w:type="spellStart"/>
      <w:r w:rsidRPr="00866B78">
        <w:rPr>
          <w:rFonts w:ascii="Times New Roman" w:eastAsia="Times New Roman" w:hAnsi="Times New Roman" w:cs="Times New Roman"/>
          <w:sz w:val="28"/>
          <w:szCs w:val="28"/>
        </w:rPr>
        <w:t>адымдай</w:t>
      </w:r>
      <w:proofErr w:type="spellEnd"/>
      <w:r w:rsidRPr="00866B78">
        <w:rPr>
          <w:rFonts w:ascii="Times New Roman" w:eastAsia="Times New Roman" w:hAnsi="Times New Roman" w:cs="Times New Roman"/>
          <w:sz w:val="28"/>
          <w:szCs w:val="28"/>
        </w:rPr>
        <w:t xml:space="preserve"> жүгіру» </w:t>
      </w:r>
      <w:proofErr w:type="spellStart"/>
      <w:r w:rsidRPr="00866B78">
        <w:rPr>
          <w:rFonts w:ascii="Times New Roman" w:eastAsia="Times New Roman" w:hAnsi="Times New Roman" w:cs="Times New Roman"/>
          <w:sz w:val="28"/>
          <w:szCs w:val="28"/>
        </w:rPr>
        <w:t>техникасын</w:t>
      </w:r>
      <w:proofErr w:type="spellEnd"/>
      <w:r w:rsidRPr="00866B78">
        <w:rPr>
          <w:rFonts w:ascii="Times New Roman" w:eastAsia="Times New Roman" w:hAnsi="Times New Roman" w:cs="Times New Roman"/>
          <w:sz w:val="28"/>
          <w:szCs w:val="28"/>
        </w:rPr>
        <w:t xml:space="preserve"> үйрету, </w:t>
      </w:r>
      <w:proofErr w:type="spellStart"/>
      <w:r w:rsidRPr="00866B78">
        <w:rPr>
          <w:rFonts w:ascii="Times New Roman" w:eastAsia="Times New Roman" w:hAnsi="Times New Roman" w:cs="Times New Roman"/>
          <w:sz w:val="28"/>
          <w:szCs w:val="28"/>
        </w:rPr>
        <w:t>жетілдіру</w:t>
      </w:r>
      <w:proofErr w:type="spellEnd"/>
      <w:r w:rsidRPr="00866B78">
        <w:rPr>
          <w:rFonts w:ascii="Times New Roman" w:eastAsia="Times New Roman" w:hAnsi="Times New Roman" w:cs="Times New Roman"/>
          <w:sz w:val="28"/>
          <w:szCs w:val="28"/>
        </w:rPr>
        <w:t>. Төменгі сөреден жүгі</w:t>
      </w:r>
      <w:proofErr w:type="gramStart"/>
      <w:r w:rsidRPr="00866B78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866B78">
        <w:rPr>
          <w:rFonts w:ascii="Times New Roman" w:eastAsia="Times New Roman" w:hAnsi="Times New Roman" w:cs="Times New Roman"/>
          <w:sz w:val="28"/>
          <w:szCs w:val="28"/>
        </w:rPr>
        <w:t xml:space="preserve">іп шығудың </w:t>
      </w:r>
      <w:proofErr w:type="spellStart"/>
      <w:r w:rsidRPr="00866B78">
        <w:rPr>
          <w:rFonts w:ascii="Times New Roman" w:eastAsia="Times New Roman" w:hAnsi="Times New Roman" w:cs="Times New Roman"/>
          <w:sz w:val="28"/>
          <w:szCs w:val="28"/>
        </w:rPr>
        <w:t>техникасын</w:t>
      </w:r>
      <w:proofErr w:type="spellEnd"/>
      <w:r w:rsidRPr="00866B78">
        <w:rPr>
          <w:rFonts w:ascii="Times New Roman" w:eastAsia="Times New Roman" w:hAnsi="Times New Roman" w:cs="Times New Roman"/>
          <w:sz w:val="28"/>
          <w:szCs w:val="28"/>
        </w:rPr>
        <w:t xml:space="preserve"> үйрету, </w:t>
      </w:r>
      <w:proofErr w:type="spellStart"/>
      <w:r w:rsidRPr="00866B78">
        <w:rPr>
          <w:rFonts w:ascii="Times New Roman" w:eastAsia="Times New Roman" w:hAnsi="Times New Roman" w:cs="Times New Roman"/>
          <w:sz w:val="28"/>
          <w:szCs w:val="28"/>
        </w:rPr>
        <w:t>жетілдіру</w:t>
      </w:r>
      <w:proofErr w:type="spellEnd"/>
      <w:r w:rsidRPr="00866B7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66B78" w:rsidRPr="00866B78" w:rsidRDefault="00866B78" w:rsidP="00453DD8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="Times New Roman"/>
          <w:color w:val="313131"/>
          <w:sz w:val="28"/>
          <w:szCs w:val="28"/>
          <w:lang w:val="kk-KZ"/>
        </w:rPr>
      </w:pPr>
    </w:p>
    <w:p w:rsidR="00453DD8" w:rsidRPr="00453DD8" w:rsidRDefault="00866B7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kk-KZ"/>
        </w:rPr>
        <w:t>Бұл</w:t>
      </w:r>
      <w:r w:rsidR="00453DD8"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тақырыпта:</w:t>
      </w:r>
    </w:p>
    <w:p w:rsidR="00453DD8" w:rsidRPr="00453DD8" w:rsidRDefault="00453DD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8"/>
          <w:szCs w:val="28"/>
        </w:rPr>
      </w:pP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 Жү</w:t>
      </w:r>
      <w:proofErr w:type="gram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г</w:t>
      </w:r>
      <w:proofErr w:type="gram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іруге арналған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арнайы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жаттығулардың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орындалу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техникасын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үйренесіз.</w:t>
      </w:r>
    </w:p>
    <w:p w:rsidR="00453DD8" w:rsidRPr="00453DD8" w:rsidRDefault="00453DD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8"/>
          <w:szCs w:val="28"/>
        </w:rPr>
      </w:pP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 Қысқа қашықтыққа жүгірудегі «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адымдай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жүгіру»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техникасын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үйрені</w:t>
      </w:r>
      <w:proofErr w:type="gram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</w:t>
      </w:r>
      <w:proofErr w:type="gram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жетілдіресіз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453DD8" w:rsidRPr="00453DD8" w:rsidRDefault="00453DD8" w:rsidP="00453DD8">
      <w:pPr>
        <w:shd w:val="clear" w:color="auto" w:fill="FFFFFF"/>
        <w:spacing w:after="0" w:line="360" w:lineRule="auto"/>
        <w:jc w:val="both"/>
        <w:textAlignment w:val="baseline"/>
        <w:rPr>
          <w:rFonts w:ascii="Helvetica" w:eastAsia="Times New Roman" w:hAnsi="Helvetica" w:cs="Times New Roman"/>
          <w:color w:val="313131"/>
          <w:sz w:val="28"/>
          <w:szCs w:val="28"/>
        </w:rPr>
      </w:pPr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 Төменгі сөреден жүгі</w:t>
      </w:r>
      <w:proofErr w:type="gram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</w:t>
      </w:r>
      <w:proofErr w:type="gram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іп шығудың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техникасын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үйреніп, </w:t>
      </w:r>
      <w:proofErr w:type="spellStart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жетілдіресіз</w:t>
      </w:r>
      <w:proofErr w:type="spellEnd"/>
      <w:r w:rsidRPr="00453D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4F2A8B" w:rsidRDefault="004F2A8B"/>
    <w:sectPr w:rsidR="004F2A8B" w:rsidSect="00DA4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53DD8"/>
    <w:rsid w:val="00453DD8"/>
    <w:rsid w:val="004F2A8B"/>
    <w:rsid w:val="00866B78"/>
    <w:rsid w:val="00DA4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E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2020-08-28T11:48:00Z</dcterms:created>
  <dcterms:modified xsi:type="dcterms:W3CDTF">2020-08-28T12:10:00Z</dcterms:modified>
</cp:coreProperties>
</file>